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6"/>
      </w:tblGrid>
      <w:tr w:rsidR="004E75FD" w:rsidTr="004E75FD">
        <w:tc>
          <w:tcPr>
            <w:tcW w:w="4925" w:type="dxa"/>
          </w:tcPr>
          <w:p w:rsidR="004E75FD" w:rsidRPr="004E75FD" w:rsidRDefault="004E75FD" w:rsidP="004E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«Согласовано»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4E75FD" w:rsidRPr="004E75FD" w:rsidRDefault="00B371EB" w:rsidP="004E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ВРИО Н</w:t>
            </w:r>
            <w:r w:rsidR="004E75FD">
              <w:rPr>
                <w:rFonts w:ascii="Times New Roman" w:hAnsi="Times New Roman"/>
              </w:rPr>
              <w:t xml:space="preserve">ачальник ОГИБДД </w:t>
            </w:r>
            <w:r w:rsidR="004E75FD">
              <w:rPr>
                <w:rFonts w:ascii="Times New Roman" w:hAnsi="Times New Roman"/>
              </w:rPr>
              <w:tab/>
            </w:r>
            <w:r w:rsidR="004E75FD">
              <w:rPr>
                <w:rFonts w:ascii="Times New Roman" w:hAnsi="Times New Roman"/>
              </w:rPr>
              <w:tab/>
            </w:r>
          </w:p>
          <w:p w:rsidR="004E75FD" w:rsidRDefault="004E75FD" w:rsidP="004E75FD">
            <w:pPr>
              <w:rPr>
                <w:rFonts w:ascii="Times New Roman" w:hAnsi="Times New Roman"/>
              </w:rPr>
            </w:pPr>
            <w:r w:rsidRPr="004E75FD"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ения МВД России по городу Уфе</w:t>
            </w:r>
            <w:r>
              <w:rPr>
                <w:rFonts w:ascii="Times New Roman" w:hAnsi="Times New Roman"/>
              </w:rPr>
              <w:tab/>
            </w:r>
          </w:p>
          <w:p w:rsidR="004E75FD" w:rsidRDefault="00F56B80" w:rsidP="004E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_____________М.М. </w:t>
            </w:r>
            <w:proofErr w:type="spellStart"/>
            <w:r>
              <w:rPr>
                <w:rFonts w:ascii="Times New Roman" w:hAnsi="Times New Roman"/>
              </w:rPr>
              <w:t>Ахмед</w:t>
            </w:r>
            <w:bookmarkStart w:id="0" w:name="_GoBack"/>
            <w:bookmarkEnd w:id="0"/>
            <w:r w:rsidR="00B371EB">
              <w:rPr>
                <w:rFonts w:ascii="Times New Roman" w:hAnsi="Times New Roman"/>
              </w:rPr>
              <w:t>зянов</w:t>
            </w:r>
            <w:proofErr w:type="spellEnd"/>
            <w:r w:rsidR="004E75FD">
              <w:rPr>
                <w:rFonts w:ascii="Times New Roman" w:hAnsi="Times New Roman"/>
              </w:rPr>
              <w:tab/>
            </w:r>
            <w:r w:rsidR="004E75FD">
              <w:rPr>
                <w:rFonts w:ascii="Times New Roman" w:hAnsi="Times New Roman"/>
              </w:rPr>
              <w:tab/>
            </w:r>
            <w:r w:rsidR="00A96C0A">
              <w:rPr>
                <w:rFonts w:ascii="Times New Roman" w:hAnsi="Times New Roman"/>
              </w:rPr>
              <w:t xml:space="preserve"> «___» ________________ 2024</w:t>
            </w:r>
            <w:r w:rsidR="004E75FD" w:rsidRPr="004E75FD">
              <w:rPr>
                <w:rFonts w:ascii="Times New Roman" w:hAnsi="Times New Roman"/>
              </w:rPr>
              <w:t xml:space="preserve"> года </w:t>
            </w:r>
            <w:r w:rsidR="004E75FD" w:rsidRPr="004E75FD">
              <w:rPr>
                <w:rFonts w:ascii="Times New Roman" w:hAnsi="Times New Roman"/>
              </w:rPr>
              <w:tab/>
            </w:r>
            <w:r w:rsidR="004E75FD" w:rsidRPr="004E75FD">
              <w:rPr>
                <w:rFonts w:ascii="Times New Roman" w:hAnsi="Times New Roman"/>
              </w:rPr>
              <w:tab/>
            </w:r>
            <w:r w:rsidR="004E75FD" w:rsidRPr="004E75FD">
              <w:rPr>
                <w:rFonts w:ascii="Times New Roman" w:hAnsi="Times New Roman"/>
              </w:rPr>
              <w:tab/>
            </w:r>
            <w:r w:rsidR="004E75FD" w:rsidRPr="004E75FD">
              <w:rPr>
                <w:rFonts w:ascii="Times New Roman" w:hAnsi="Times New Roman"/>
              </w:rPr>
              <w:tab/>
            </w:r>
            <w:r w:rsidR="004E75FD" w:rsidRPr="004E75FD">
              <w:rPr>
                <w:rFonts w:ascii="Times New Roman" w:hAnsi="Times New Roman"/>
              </w:rPr>
              <w:tab/>
            </w:r>
            <w:r w:rsidR="004E75FD" w:rsidRPr="004E75FD">
              <w:rPr>
                <w:rFonts w:ascii="Times New Roman" w:hAnsi="Times New Roman"/>
              </w:rPr>
              <w:tab/>
            </w:r>
            <w:r w:rsidR="004E75FD" w:rsidRPr="004E75FD">
              <w:rPr>
                <w:rFonts w:ascii="Times New Roman" w:hAnsi="Times New Roman"/>
              </w:rPr>
              <w:tab/>
            </w:r>
            <w:r w:rsidR="004E75FD" w:rsidRPr="004E75FD">
              <w:rPr>
                <w:rFonts w:ascii="Times New Roman" w:hAnsi="Times New Roman"/>
              </w:rPr>
              <w:tab/>
            </w:r>
          </w:p>
        </w:tc>
        <w:tc>
          <w:tcPr>
            <w:tcW w:w="4926" w:type="dxa"/>
          </w:tcPr>
          <w:p w:rsidR="004E75FD" w:rsidRPr="004E75FD" w:rsidRDefault="004E75FD" w:rsidP="004E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  <w:r w:rsidRPr="004E75FD">
              <w:rPr>
                <w:rFonts w:ascii="Times New Roman" w:hAnsi="Times New Roman"/>
              </w:rPr>
              <w:tab/>
            </w:r>
            <w:r w:rsidRPr="004E75FD">
              <w:rPr>
                <w:rFonts w:ascii="Times New Roman" w:hAnsi="Times New Roman"/>
              </w:rPr>
              <w:tab/>
            </w:r>
            <w:r w:rsidRPr="004E75FD">
              <w:rPr>
                <w:rFonts w:ascii="Times New Roman" w:hAnsi="Times New Roman"/>
              </w:rPr>
              <w:tab/>
            </w:r>
            <w:r w:rsidRPr="004E75FD">
              <w:rPr>
                <w:rFonts w:ascii="Times New Roman" w:hAnsi="Times New Roman"/>
              </w:rPr>
              <w:tab/>
              <w:t xml:space="preserve">            Директор МАОУ Школа №37</w:t>
            </w:r>
          </w:p>
          <w:p w:rsidR="004E75FD" w:rsidRPr="004E75FD" w:rsidRDefault="004E75FD" w:rsidP="004E75FD">
            <w:pPr>
              <w:rPr>
                <w:rFonts w:ascii="Times New Roman" w:hAnsi="Times New Roman"/>
              </w:rPr>
            </w:pPr>
            <w:r w:rsidRPr="004E75FD">
              <w:rPr>
                <w:rFonts w:ascii="Times New Roman" w:hAnsi="Times New Roman"/>
              </w:rPr>
              <w:t xml:space="preserve">имени Героя Советского Союза </w:t>
            </w:r>
          </w:p>
          <w:p w:rsidR="004E75FD" w:rsidRPr="004E75FD" w:rsidRDefault="004E75FD" w:rsidP="004E75FD">
            <w:pPr>
              <w:rPr>
                <w:rFonts w:ascii="Times New Roman" w:hAnsi="Times New Roman"/>
              </w:rPr>
            </w:pPr>
            <w:r w:rsidRPr="004E75FD">
              <w:rPr>
                <w:rFonts w:ascii="Times New Roman" w:hAnsi="Times New Roman"/>
              </w:rPr>
              <w:t>Недошивина Вениамина Георгиевича</w:t>
            </w:r>
          </w:p>
          <w:p w:rsidR="004E75FD" w:rsidRPr="004E75FD" w:rsidRDefault="004E75FD" w:rsidP="004E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4E75FD">
              <w:rPr>
                <w:rFonts w:ascii="Times New Roman" w:hAnsi="Times New Roman"/>
              </w:rPr>
              <w:t>оро</w:t>
            </w:r>
            <w:r>
              <w:rPr>
                <w:rFonts w:ascii="Times New Roman" w:hAnsi="Times New Roman"/>
              </w:rPr>
              <w:t xml:space="preserve">дского округа город Уфа РБ </w:t>
            </w:r>
            <w:r w:rsidRPr="004E75FD">
              <w:rPr>
                <w:rFonts w:ascii="Times New Roman" w:hAnsi="Times New Roman"/>
              </w:rPr>
              <w:t>_____________ Андреева Т.А.</w:t>
            </w:r>
          </w:p>
          <w:p w:rsidR="004E75FD" w:rsidRDefault="00A96C0A" w:rsidP="004E75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</w:t>
            </w:r>
            <w:proofErr w:type="gramStart"/>
            <w:r>
              <w:rPr>
                <w:rFonts w:ascii="Times New Roman" w:hAnsi="Times New Roman"/>
              </w:rPr>
              <w:t>_»  _</w:t>
            </w:r>
            <w:proofErr w:type="gramEnd"/>
            <w:r>
              <w:rPr>
                <w:rFonts w:ascii="Times New Roman" w:hAnsi="Times New Roman"/>
              </w:rPr>
              <w:t>_______________ 2024</w:t>
            </w:r>
            <w:r w:rsidR="004E75FD" w:rsidRPr="004E75FD">
              <w:rPr>
                <w:rFonts w:ascii="Times New Roman" w:hAnsi="Times New Roman"/>
              </w:rPr>
              <w:t xml:space="preserve"> года</w:t>
            </w:r>
          </w:p>
          <w:p w:rsidR="004E75FD" w:rsidRDefault="004E75FD" w:rsidP="004E75FD">
            <w:pPr>
              <w:rPr>
                <w:rFonts w:ascii="Times New Roman" w:hAnsi="Times New Roman"/>
              </w:rPr>
            </w:pPr>
          </w:p>
        </w:tc>
      </w:tr>
    </w:tbl>
    <w:p w:rsidR="0007395E" w:rsidRDefault="0007395E">
      <w:pPr>
        <w:pStyle w:val="23"/>
        <w:spacing w:line="276" w:lineRule="auto"/>
        <w:ind w:left="140"/>
        <w:rPr>
          <w:sz w:val="24"/>
        </w:rPr>
      </w:pPr>
    </w:p>
    <w:p w:rsidR="0007395E" w:rsidRDefault="00535AB4">
      <w:pPr>
        <w:pStyle w:val="23"/>
        <w:spacing w:line="276" w:lineRule="auto"/>
        <w:ind w:left="140"/>
        <w:rPr>
          <w:sz w:val="24"/>
        </w:rPr>
      </w:pPr>
      <w:r>
        <w:rPr>
          <w:sz w:val="24"/>
        </w:rPr>
        <w:t>ПЛАН</w:t>
      </w:r>
    </w:p>
    <w:p w:rsidR="0007395E" w:rsidRDefault="00535AB4">
      <w:pPr>
        <w:pStyle w:val="23"/>
        <w:spacing w:line="276" w:lineRule="auto"/>
        <w:ind w:left="140"/>
        <w:rPr>
          <w:sz w:val="24"/>
        </w:rPr>
      </w:pPr>
      <w:r>
        <w:rPr>
          <w:sz w:val="24"/>
        </w:rPr>
        <w:t xml:space="preserve">работы по профилактике детского дорожно-транспортного травматизма по МАОУ Школа №37 </w:t>
      </w:r>
      <w:r w:rsidR="00B44148">
        <w:rPr>
          <w:sz w:val="24"/>
        </w:rPr>
        <w:t xml:space="preserve">имени Героя Советского Союза Недошивина Вениамина Георгиевича </w:t>
      </w:r>
      <w:r>
        <w:rPr>
          <w:sz w:val="24"/>
        </w:rPr>
        <w:t>городского округа город Уфа Республики Башкортостан</w:t>
      </w:r>
    </w:p>
    <w:p w:rsidR="0007395E" w:rsidRDefault="00535AB4">
      <w:pPr>
        <w:pStyle w:val="23"/>
        <w:spacing w:after="189" w:line="276" w:lineRule="auto"/>
        <w:ind w:left="140"/>
        <w:rPr>
          <w:sz w:val="24"/>
        </w:rPr>
      </w:pPr>
      <w:r>
        <w:rPr>
          <w:sz w:val="24"/>
        </w:rPr>
        <w:t>на</w:t>
      </w:r>
      <w:r w:rsidR="005C0AE3">
        <w:rPr>
          <w:sz w:val="24"/>
        </w:rPr>
        <w:t xml:space="preserve"> 20</w:t>
      </w:r>
      <w:r w:rsidR="00A96C0A">
        <w:rPr>
          <w:sz w:val="24"/>
        </w:rPr>
        <w:t>24-2025</w:t>
      </w:r>
      <w:r>
        <w:rPr>
          <w:sz w:val="24"/>
        </w:rPr>
        <w:t xml:space="preserve"> учебный год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5037"/>
        <w:gridCol w:w="1798"/>
        <w:gridCol w:w="2204"/>
      </w:tblGrid>
      <w:tr w:rsidR="0007395E">
        <w:trPr>
          <w:trHeight w:hRule="exact" w:val="6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rPr>
                <w:rStyle w:val="a4"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rPr>
                <w:sz w:val="24"/>
              </w:rPr>
            </w:pPr>
            <w:r>
              <w:rPr>
                <w:rStyle w:val="a4"/>
                <w:sz w:val="24"/>
              </w:rPr>
              <w:t>№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rPr>
                <w:rStyle w:val="a4"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rPr>
                <w:sz w:val="24"/>
              </w:rPr>
            </w:pPr>
            <w:r>
              <w:rPr>
                <w:rStyle w:val="a4"/>
                <w:sz w:val="24"/>
              </w:rPr>
              <w:t>Мероприятия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rPr>
                <w:rStyle w:val="a4"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rPr>
                <w:sz w:val="24"/>
              </w:rPr>
            </w:pPr>
            <w:r>
              <w:rPr>
                <w:rStyle w:val="a4"/>
                <w:sz w:val="24"/>
              </w:rPr>
              <w:t>Сроки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rPr>
                <w:rStyle w:val="a4"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rPr>
                <w:sz w:val="24"/>
              </w:rPr>
            </w:pPr>
            <w:r>
              <w:rPr>
                <w:rStyle w:val="a4"/>
                <w:sz w:val="24"/>
              </w:rPr>
              <w:t>Ответственный</w:t>
            </w:r>
          </w:p>
        </w:tc>
      </w:tr>
      <w:tr w:rsidR="0007395E">
        <w:trPr>
          <w:trHeight w:hRule="exact" w:val="565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ind w:left="280"/>
              <w:rPr>
                <w:rStyle w:val="a4"/>
                <w:b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ind w:left="280"/>
              <w:rPr>
                <w:b w:val="0"/>
                <w:sz w:val="24"/>
              </w:rPr>
            </w:pPr>
            <w:r>
              <w:rPr>
                <w:rStyle w:val="a4"/>
                <w:b/>
                <w:sz w:val="24"/>
              </w:rPr>
              <w:t>I.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Style w:val="17"/>
                <w:b/>
                <w:sz w:val="24"/>
              </w:rPr>
              <w:t>Контроль и руководство</w:t>
            </w:r>
          </w:p>
        </w:tc>
      </w:tr>
      <w:tr w:rsidR="0007395E">
        <w:trPr>
          <w:trHeight w:hRule="exact" w:val="110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80"/>
              <w:jc w:val="left"/>
              <w:rPr>
                <w:b w:val="0"/>
              </w:rPr>
            </w:pPr>
            <w:r>
              <w:rPr>
                <w:rStyle w:val="17"/>
              </w:rP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Организация работы по профилактике ДДТТ и пропаганде изучения ПДД с обучающимися и их родителями, обновление паспорта безопасности дорожного движения, составление плана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C34B0B" w:rsidP="00C34B0B">
            <w:pPr>
              <w:pStyle w:val="23"/>
              <w:spacing w:line="276" w:lineRule="auto"/>
              <w:jc w:val="both"/>
              <w:rPr>
                <w:b w:val="0"/>
              </w:rPr>
            </w:pPr>
            <w:proofErr w:type="spellStart"/>
            <w:r w:rsidRPr="00C34B0B">
              <w:rPr>
                <w:rStyle w:val="a4"/>
              </w:rPr>
              <w:t>Соц.педагог</w:t>
            </w:r>
            <w:proofErr w:type="spellEnd"/>
            <w:r w:rsidRPr="00C34B0B">
              <w:rPr>
                <w:rStyle w:val="a4"/>
              </w:rPr>
              <w:t xml:space="preserve"> </w:t>
            </w:r>
            <w:proofErr w:type="spellStart"/>
            <w:r w:rsidRPr="00C34B0B">
              <w:rPr>
                <w:rStyle w:val="a4"/>
              </w:rPr>
              <w:t>Микитась</w:t>
            </w:r>
            <w:proofErr w:type="spellEnd"/>
            <w:r w:rsidRPr="00C34B0B">
              <w:rPr>
                <w:rStyle w:val="a4"/>
              </w:rPr>
              <w:t xml:space="preserve"> О.В.</w:t>
            </w:r>
            <w:r w:rsidR="00B44148">
              <w:rPr>
                <w:rStyle w:val="a4"/>
              </w:rPr>
              <w:t>,</w:t>
            </w:r>
            <w:r>
              <w:rPr>
                <w:rStyle w:val="a4"/>
              </w:rPr>
              <w:t xml:space="preserve"> Советник по воспитанию </w:t>
            </w:r>
            <w:proofErr w:type="spellStart"/>
            <w:r>
              <w:rPr>
                <w:rStyle w:val="a4"/>
              </w:rPr>
              <w:t>Лукьянва</w:t>
            </w:r>
            <w:proofErr w:type="spellEnd"/>
            <w:r>
              <w:rPr>
                <w:rStyle w:val="a4"/>
              </w:rPr>
              <w:t xml:space="preserve"> Е.Р.</w:t>
            </w:r>
          </w:p>
        </w:tc>
      </w:tr>
      <w:tr w:rsidR="0007395E" w:rsidTr="00A96C0A">
        <w:trPr>
          <w:trHeight w:hRule="exact" w:val="9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Дежурство родителей по микрорайону в вечернее время совместно с СПЦ-82 (родительский патруль)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C34B0B" w:rsidP="00C34B0B">
            <w:pPr>
              <w:pStyle w:val="23"/>
              <w:spacing w:line="276" w:lineRule="auto"/>
              <w:ind w:left="120"/>
              <w:jc w:val="both"/>
              <w:rPr>
                <w:b w:val="0"/>
              </w:rPr>
            </w:pPr>
            <w:proofErr w:type="spellStart"/>
            <w:r>
              <w:rPr>
                <w:rStyle w:val="a4"/>
              </w:rPr>
              <w:t>Соц.педагог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Микитась</w:t>
            </w:r>
            <w:proofErr w:type="spellEnd"/>
            <w:r>
              <w:rPr>
                <w:rStyle w:val="a4"/>
              </w:rPr>
              <w:t xml:space="preserve"> О.В.</w:t>
            </w:r>
          </w:p>
        </w:tc>
      </w:tr>
      <w:tr w:rsidR="0007395E" w:rsidTr="00C34B0B">
        <w:trPr>
          <w:trHeight w:hRule="exact" w:val="15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07395E">
            <w:pPr>
              <w:pStyle w:val="23"/>
              <w:spacing w:line="276" w:lineRule="auto"/>
              <w:rPr>
                <w:rStyle w:val="65pt0"/>
                <w:i w:val="0"/>
                <w:sz w:val="21"/>
              </w:rPr>
            </w:pPr>
          </w:p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65pt0"/>
                <w:i w:val="0"/>
                <w:sz w:val="21"/>
              </w:rP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Профилактическая работа с обучающимися и их родителями по безопасному поведению на дорогах, пропаганде изучения ПДД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ноябрь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 w:rsidP="00C34B0B">
            <w:pPr>
              <w:pStyle w:val="23"/>
              <w:spacing w:line="276" w:lineRule="auto"/>
              <w:ind w:right="103"/>
              <w:jc w:val="both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B44148">
              <w:rPr>
                <w:rStyle w:val="a4"/>
              </w:rPr>
              <w:t xml:space="preserve">, </w:t>
            </w:r>
            <w:proofErr w:type="spellStart"/>
            <w:r w:rsidR="00C34B0B" w:rsidRPr="00C34B0B">
              <w:rPr>
                <w:rStyle w:val="a4"/>
              </w:rPr>
              <w:t>Соц.педагог</w:t>
            </w:r>
            <w:proofErr w:type="spellEnd"/>
            <w:r w:rsidR="00C34B0B" w:rsidRPr="00C34B0B">
              <w:rPr>
                <w:rStyle w:val="a4"/>
              </w:rPr>
              <w:t xml:space="preserve"> </w:t>
            </w:r>
            <w:proofErr w:type="spellStart"/>
            <w:r w:rsidR="00C34B0B" w:rsidRPr="00C34B0B">
              <w:rPr>
                <w:rStyle w:val="a4"/>
              </w:rPr>
              <w:t>Микитась</w:t>
            </w:r>
            <w:proofErr w:type="spellEnd"/>
            <w:r w:rsidR="00C34B0B" w:rsidRPr="00C34B0B">
              <w:rPr>
                <w:rStyle w:val="a4"/>
              </w:rPr>
              <w:t xml:space="preserve"> О.В., Советник по воспитанию </w:t>
            </w:r>
            <w:proofErr w:type="spellStart"/>
            <w:r w:rsidR="00C34B0B" w:rsidRPr="00C34B0B">
              <w:rPr>
                <w:rStyle w:val="a4"/>
              </w:rPr>
              <w:t>Лукьянва</w:t>
            </w:r>
            <w:proofErr w:type="spellEnd"/>
            <w:r w:rsidR="00C34B0B" w:rsidRPr="00C34B0B">
              <w:rPr>
                <w:rStyle w:val="a4"/>
              </w:rPr>
              <w:t xml:space="preserve"> Е.Р.</w:t>
            </w:r>
          </w:p>
        </w:tc>
      </w:tr>
      <w:tr w:rsidR="0007395E" w:rsidTr="00B44148">
        <w:trPr>
          <w:trHeight w:hRule="exact" w:val="86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Прохождение программного материала по пропаганде изучения ПДД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январь,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A96C0A" w:rsidP="00C34B0B">
            <w:pPr>
              <w:pStyle w:val="23"/>
              <w:spacing w:line="276" w:lineRule="auto"/>
              <w:jc w:val="both"/>
              <w:rPr>
                <w:b w:val="0"/>
              </w:rPr>
            </w:pPr>
            <w:r>
              <w:rPr>
                <w:rStyle w:val="a4"/>
              </w:rPr>
              <w:t>Социальный педагог</w:t>
            </w:r>
          </w:p>
        </w:tc>
      </w:tr>
      <w:tr w:rsidR="0007395E">
        <w:trPr>
          <w:trHeight w:hRule="exact" w:val="10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Итоги патрулирования родительской общественности совместно с СПЦ-82 по охране общественного порядка в микрорайоне школы в вечернее время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январь, май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 w:rsidP="00C34B0B">
            <w:pPr>
              <w:pStyle w:val="23"/>
              <w:spacing w:line="276" w:lineRule="auto"/>
              <w:jc w:val="both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A96C0A">
              <w:rPr>
                <w:rStyle w:val="a4"/>
              </w:rPr>
              <w:t>, соц. педагог</w:t>
            </w:r>
          </w:p>
        </w:tc>
      </w:tr>
      <w:tr w:rsidR="0007395E">
        <w:trPr>
          <w:trHeight w:hRule="exact" w:val="11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6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Проведение контрольных срезов знаний правил безопасного поведения на улицах и дорогах, преподаваемых в рамках учебных дисциплин и факультативов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апрель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 w:rsidP="00C34B0B">
            <w:pPr>
              <w:pStyle w:val="23"/>
              <w:spacing w:line="276" w:lineRule="auto"/>
              <w:jc w:val="both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B44148">
              <w:rPr>
                <w:rStyle w:val="a4"/>
              </w:rPr>
              <w:t>, советник</w:t>
            </w:r>
            <w:r w:rsidR="00A96C0A">
              <w:rPr>
                <w:rStyle w:val="a4"/>
              </w:rPr>
              <w:t>, соц. педагог</w:t>
            </w:r>
          </w:p>
        </w:tc>
      </w:tr>
      <w:tr w:rsidR="0007395E" w:rsidTr="005C0AE3">
        <w:trPr>
          <w:trHeight w:hRule="exact" w:val="700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ind w:left="180"/>
              <w:rPr>
                <w:rStyle w:val="a4"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ind w:left="180"/>
              <w:rPr>
                <w:rStyle w:val="17"/>
                <w:b/>
                <w:sz w:val="24"/>
              </w:rPr>
            </w:pPr>
            <w:r>
              <w:rPr>
                <w:rStyle w:val="a4"/>
                <w:b/>
                <w:sz w:val="24"/>
              </w:rPr>
              <w:t>II.</w:t>
            </w:r>
            <w:r>
              <w:rPr>
                <w:rStyle w:val="a4"/>
                <w:sz w:val="24"/>
              </w:rPr>
              <w:t xml:space="preserve"> </w:t>
            </w:r>
            <w:r>
              <w:rPr>
                <w:rStyle w:val="17"/>
                <w:b/>
                <w:sz w:val="24"/>
              </w:rPr>
              <w:t>Организационно-методическая работа</w:t>
            </w:r>
          </w:p>
          <w:p w:rsidR="005C0AE3" w:rsidRDefault="005C0AE3">
            <w:pPr>
              <w:pStyle w:val="23"/>
              <w:spacing w:line="276" w:lineRule="auto"/>
              <w:ind w:left="180"/>
              <w:rPr>
                <w:rStyle w:val="17"/>
                <w:b/>
                <w:sz w:val="24"/>
              </w:rPr>
            </w:pPr>
          </w:p>
          <w:p w:rsidR="005C0AE3" w:rsidRDefault="005C0AE3" w:rsidP="005C0AE3">
            <w:pPr>
              <w:pStyle w:val="23"/>
              <w:spacing w:after="240" w:line="276" w:lineRule="auto"/>
              <w:ind w:left="180"/>
              <w:rPr>
                <w:sz w:val="24"/>
              </w:rPr>
            </w:pPr>
          </w:p>
        </w:tc>
      </w:tr>
      <w:tr w:rsidR="0007395E">
        <w:trPr>
          <w:trHeight w:hRule="exact" w:val="13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17"/>
              </w:rPr>
              <w:t>1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Организация работы классных руководителей по ведению документации, планированию воспитательной деятельности в шко</w:t>
            </w:r>
            <w:r w:rsidR="00A96C0A">
              <w:rPr>
                <w:rStyle w:val="a4"/>
              </w:rPr>
              <w:t>ле в классном коллективе на 2024-2025 учебный год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A96C0A">
              <w:rPr>
                <w:rStyle w:val="a4"/>
              </w:rPr>
              <w:t>, соц. педагог</w:t>
            </w:r>
          </w:p>
        </w:tc>
      </w:tr>
      <w:tr w:rsidR="0007395E">
        <w:trPr>
          <w:trHeight w:hRule="exact" w:val="78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lastRenderedPageBreak/>
              <w:t>2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Оказание методической помощи классным руководителям в организации профилактики ДДТТ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B44148">
              <w:rPr>
                <w:rStyle w:val="a4"/>
              </w:rPr>
              <w:t>, советник</w:t>
            </w:r>
            <w:r w:rsidR="00A96C0A">
              <w:rPr>
                <w:rStyle w:val="a4"/>
              </w:rPr>
              <w:t>, соц. педагог</w:t>
            </w:r>
          </w:p>
        </w:tc>
      </w:tr>
      <w:tr w:rsidR="0007395E" w:rsidTr="00A96C0A">
        <w:trPr>
          <w:trHeight w:hRule="exact" w:val="100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07395E">
            <w:pPr>
              <w:pStyle w:val="23"/>
              <w:spacing w:line="276" w:lineRule="auto"/>
              <w:rPr>
                <w:rStyle w:val="BookmanOldStyle65pt0"/>
                <w:rFonts w:ascii="Times New Roman" w:hAnsi="Times New Roman"/>
                <w:sz w:val="21"/>
              </w:rPr>
            </w:pPr>
          </w:p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BookmanOldStyle65pt0"/>
                <w:rFonts w:ascii="Times New Roman" w:hAnsi="Times New Roman"/>
                <w:sz w:val="21"/>
              </w:rPr>
              <w:t>3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1"/>
              <w:jc w:val="both"/>
              <w:rPr>
                <w:b w:val="0"/>
              </w:rPr>
            </w:pPr>
            <w:r>
              <w:rPr>
                <w:rStyle w:val="a4"/>
              </w:rPr>
              <w:t>Создание и обновление методических уголков, наглядной агитации по безопасности дорожного движения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октябрь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</w:tr>
      <w:tr w:rsidR="0007395E">
        <w:trPr>
          <w:trHeight w:hRule="exact" w:val="8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Разработка памяток, буклетов по профилактике ДДТТ, схемы маршрутов безопасности «Дом- школа-дом»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B44148">
              <w:rPr>
                <w:rStyle w:val="a4"/>
              </w:rPr>
              <w:t>, советник</w:t>
            </w:r>
            <w:r w:rsidR="00A96C0A">
              <w:rPr>
                <w:rStyle w:val="a4"/>
              </w:rPr>
              <w:t>, соц. педагог</w:t>
            </w:r>
          </w:p>
        </w:tc>
      </w:tr>
    </w:tbl>
    <w:p w:rsidR="0007395E" w:rsidRDefault="0007395E">
      <w:pPr>
        <w:spacing w:line="276" w:lineRule="auto"/>
        <w:rPr>
          <w:rFonts w:ascii="Times New Roman" w:hAnsi="Times New Roman"/>
          <w:sz w:val="21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"/>
        <w:gridCol w:w="5030"/>
        <w:gridCol w:w="6"/>
        <w:gridCol w:w="1623"/>
        <w:gridCol w:w="2363"/>
        <w:gridCol w:w="26"/>
        <w:gridCol w:w="26"/>
      </w:tblGrid>
      <w:tr w:rsidR="0007395E" w:rsidTr="008114A1">
        <w:trPr>
          <w:trHeight w:hRule="exact" w:val="554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Организация подписки на газету «Добрая дорога детства»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1107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6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Освещение проблем безопасности на дороге в СМИ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B44148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Советник директора по воспитанию и взаимодействию с ДОО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A96C0A">
        <w:trPr>
          <w:trHeight w:hRule="exact" w:val="712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ind w:left="240"/>
              <w:rPr>
                <w:rStyle w:val="17"/>
                <w:b/>
                <w:sz w:val="24"/>
              </w:rPr>
            </w:pPr>
          </w:p>
          <w:p w:rsidR="0007395E" w:rsidRDefault="00535AB4" w:rsidP="00B44148">
            <w:pPr>
              <w:pStyle w:val="23"/>
              <w:spacing w:line="240" w:lineRule="auto"/>
              <w:ind w:left="240"/>
              <w:rPr>
                <w:sz w:val="24"/>
              </w:rPr>
            </w:pPr>
            <w:r>
              <w:rPr>
                <w:rStyle w:val="17"/>
                <w:b/>
                <w:sz w:val="24"/>
              </w:rPr>
              <w:t>III. Организация работы с родителями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568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Дежурство родителей по микрорайону в вечернее время совместно с СПЦ-82 (родительский патруль)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 социальный педагог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85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 xml:space="preserve">Обсуждение информации о состоянии работы по профилактике ДДТТ и пропаганде </w:t>
            </w:r>
            <w:r w:rsidR="00B44148">
              <w:rPr>
                <w:rStyle w:val="-1pt0"/>
              </w:rPr>
              <w:t>П</w:t>
            </w:r>
            <w:r>
              <w:rPr>
                <w:rStyle w:val="-1pt0"/>
              </w:rPr>
              <w:t>ДД</w:t>
            </w:r>
            <w:r>
              <w:rPr>
                <w:rStyle w:val="a4"/>
              </w:rPr>
              <w:t xml:space="preserve"> на родительских собраниях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840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07395E">
            <w:pPr>
              <w:pStyle w:val="23"/>
              <w:spacing w:line="276" w:lineRule="auto"/>
              <w:rPr>
                <w:rStyle w:val="65pt2"/>
                <w:sz w:val="21"/>
              </w:rPr>
            </w:pPr>
          </w:p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65pt2"/>
                <w:sz w:val="21"/>
              </w:rPr>
              <w:t>3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Анкетирование «Безопасность вашего ребенка на дороге»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февраль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534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Организация работы родительского комитета по профилактике ДДТТ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B44148">
              <w:rPr>
                <w:rStyle w:val="a4"/>
              </w:rPr>
              <w:t>, советник</w:t>
            </w:r>
            <w:r w:rsidR="00876127">
              <w:rPr>
                <w:rStyle w:val="a4"/>
              </w:rPr>
              <w:t>, соц. педагог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1159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Выпуск памятки для родителей «Детям - ваше внимание и заботу»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октябрь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B44148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Советник директора по воспитанию и взаимодействию с ДОО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784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6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Организация работы по обеспечению обучающихся 1-11 классов светоотражающими элементами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114A1" w:rsidTr="008114A1">
        <w:trPr>
          <w:trHeight w:hRule="exact" w:val="1417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4A1" w:rsidRDefault="008114A1">
            <w:pPr>
              <w:pStyle w:val="23"/>
              <w:spacing w:line="276" w:lineRule="auto"/>
              <w:ind w:left="260"/>
              <w:jc w:val="left"/>
              <w:rPr>
                <w:rStyle w:val="a4"/>
              </w:rPr>
            </w:pPr>
            <w:r>
              <w:rPr>
                <w:rStyle w:val="a4"/>
              </w:rPr>
              <w:t>7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4A1" w:rsidRDefault="008114A1">
            <w:pPr>
              <w:pStyle w:val="23"/>
              <w:spacing w:line="276" w:lineRule="auto"/>
              <w:ind w:left="100"/>
              <w:jc w:val="left"/>
              <w:rPr>
                <w:rStyle w:val="a4"/>
              </w:rPr>
            </w:pPr>
            <w:r>
              <w:rPr>
                <w:rStyle w:val="a4"/>
              </w:rPr>
              <w:t>Фотомарафон «Безопасность на дорогах начинается с семьи»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4A1" w:rsidRDefault="008114A1">
            <w:pPr>
              <w:pStyle w:val="23"/>
              <w:spacing w:line="276" w:lineRule="auto"/>
              <w:rPr>
                <w:rStyle w:val="a4"/>
              </w:rPr>
            </w:pPr>
            <w:r>
              <w:rPr>
                <w:rStyle w:val="a4"/>
              </w:rPr>
              <w:t>октябрь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4A1" w:rsidRDefault="008114A1">
            <w:pPr>
              <w:pStyle w:val="23"/>
              <w:spacing w:after="120" w:line="276" w:lineRule="auto"/>
              <w:ind w:left="120"/>
              <w:jc w:val="left"/>
              <w:rPr>
                <w:rStyle w:val="a4"/>
              </w:rPr>
            </w:pPr>
            <w:proofErr w:type="spellStart"/>
            <w:r>
              <w:rPr>
                <w:rStyle w:val="a4"/>
              </w:rPr>
              <w:t>Соц.педагог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Микитась</w:t>
            </w:r>
            <w:proofErr w:type="spellEnd"/>
            <w:r>
              <w:rPr>
                <w:rStyle w:val="a4"/>
              </w:rPr>
              <w:t xml:space="preserve"> О.В.</w:t>
            </w:r>
          </w:p>
          <w:p w:rsidR="008114A1" w:rsidRDefault="008114A1">
            <w:pPr>
              <w:pStyle w:val="23"/>
              <w:spacing w:after="120"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 xml:space="preserve">Советник по </w:t>
            </w:r>
            <w:proofErr w:type="spellStart"/>
            <w:r>
              <w:rPr>
                <w:rStyle w:val="a4"/>
              </w:rPr>
              <w:t>восптанию</w:t>
            </w:r>
            <w:proofErr w:type="spellEnd"/>
            <w:r>
              <w:rPr>
                <w:rStyle w:val="a4"/>
              </w:rPr>
              <w:t xml:space="preserve"> Лукьянова Е.Р.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8114A1" w:rsidRDefault="008114A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8114A1" w:rsidRDefault="008114A1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A96C0A">
        <w:trPr>
          <w:trHeight w:hRule="exact" w:val="681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ind w:left="240"/>
              <w:rPr>
                <w:rStyle w:val="17"/>
                <w:b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ind w:left="240"/>
              <w:rPr>
                <w:sz w:val="24"/>
              </w:rPr>
            </w:pPr>
            <w:r>
              <w:rPr>
                <w:rStyle w:val="17"/>
                <w:b/>
                <w:sz w:val="24"/>
              </w:rPr>
              <w:t>IV. Организация работы с дошкольными учреждениями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95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1809AF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Выступление «Дорожный патруль»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ноябрь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A96C0A" w:rsidP="00A96C0A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 w:rsidRPr="00A96C0A">
              <w:rPr>
                <w:b w:val="0"/>
              </w:rPr>
              <w:t>социальный педагог</w:t>
            </w:r>
            <w:r>
              <w:rPr>
                <w:b w:val="0"/>
              </w:rPr>
              <w:t>, отряд ЮИД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1198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Pr="001809AF" w:rsidRDefault="001809AF" w:rsidP="00644715">
            <w:pPr>
              <w:pStyle w:val="23"/>
              <w:spacing w:line="276" w:lineRule="auto"/>
              <w:ind w:left="100"/>
              <w:jc w:val="left"/>
              <w:rPr>
                <w:b w:val="0"/>
                <w:sz w:val="24"/>
                <w:szCs w:val="24"/>
              </w:rPr>
            </w:pPr>
            <w:r w:rsidRPr="001809AF">
              <w:rPr>
                <w:b w:val="0"/>
                <w:sz w:val="24"/>
                <w:szCs w:val="24"/>
              </w:rPr>
              <w:t>Чтение сказок  по ПДД, викторина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апрель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6C0A" w:rsidRDefault="00A96C0A" w:rsidP="001809AF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 w:rsidRPr="00A96C0A">
              <w:rPr>
                <w:rStyle w:val="a4"/>
              </w:rPr>
              <w:t>социальный педагог</w:t>
            </w:r>
            <w:r>
              <w:rPr>
                <w:rStyle w:val="a4"/>
              </w:rPr>
              <w:t>, советник по воспитанию</w:t>
            </w:r>
          </w:p>
          <w:p w:rsidR="0007395E" w:rsidRDefault="001809AF" w:rsidP="001809AF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Отряд ЮИД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A96C0A">
        <w:trPr>
          <w:trHeight w:hRule="exact" w:val="761"/>
        </w:trPr>
        <w:tc>
          <w:tcPr>
            <w:tcW w:w="9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rPr>
                <w:rStyle w:val="17"/>
                <w:b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rPr>
                <w:sz w:val="24"/>
              </w:rPr>
            </w:pPr>
            <w:r>
              <w:rPr>
                <w:rStyle w:val="17"/>
                <w:b/>
                <w:sz w:val="24"/>
              </w:rPr>
              <w:t>V. Организация работы с обучающимися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579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Оформление общешкольного стенда по пропаганде ПДД, «Уголка безопасности»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A96C0A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до 10.09.2024</w:t>
            </w:r>
            <w:r w:rsidR="00535AB4">
              <w:rPr>
                <w:rStyle w:val="a4"/>
              </w:rPr>
              <w:t xml:space="preserve"> г.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6E59" w:rsidRDefault="00E96E59" w:rsidP="00E96E59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 xml:space="preserve">Советник директора по воспитанию </w:t>
            </w:r>
          </w:p>
          <w:p w:rsidR="0007395E" w:rsidRDefault="0007395E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850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8"/>
              <w:jc w:val="both"/>
              <w:rPr>
                <w:b w:val="0"/>
              </w:rPr>
            </w:pPr>
            <w:r>
              <w:rPr>
                <w:rStyle w:val="a4"/>
              </w:rPr>
              <w:t>Участие в месячнике безопасности детей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96C0A" w:rsidRDefault="00A96C0A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>Социальный педагог</w:t>
            </w:r>
          </w:p>
          <w:p w:rsidR="0007395E" w:rsidRDefault="00876127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 руководители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838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65pt2"/>
                <w:sz w:val="21"/>
              </w:rPr>
              <w:t>3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876127">
            <w:pPr>
              <w:pStyle w:val="23"/>
              <w:spacing w:line="276" w:lineRule="auto"/>
              <w:ind w:left="128"/>
              <w:jc w:val="both"/>
              <w:rPr>
                <w:b w:val="0"/>
              </w:rPr>
            </w:pPr>
            <w:r>
              <w:rPr>
                <w:rStyle w:val="a4"/>
              </w:rPr>
              <w:t xml:space="preserve">Конкурс рисунков </w:t>
            </w:r>
            <w:r w:rsidR="00535AB4">
              <w:rPr>
                <w:rStyle w:val="a4"/>
              </w:rPr>
              <w:t xml:space="preserve"> «Я и дорога»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6E59" w:rsidRDefault="00E96E59" w:rsidP="00E96E59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 xml:space="preserve">Советник директора по воспитанию 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,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873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8"/>
              <w:jc w:val="both"/>
              <w:rPr>
                <w:b w:val="0"/>
              </w:rPr>
            </w:pPr>
            <w:r>
              <w:rPr>
                <w:rStyle w:val="a4"/>
              </w:rPr>
              <w:t>Организация встречи с инспектором ГИБДД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876127">
              <w:rPr>
                <w:rStyle w:val="a4"/>
              </w:rPr>
              <w:t xml:space="preserve">, </w:t>
            </w:r>
            <w:r w:rsidR="00876127" w:rsidRPr="00876127">
              <w:rPr>
                <w:rStyle w:val="a4"/>
              </w:rPr>
              <w:t>Советник директора по воспитанию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521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Проведение дисциплинарных линеек по профилактике ДДТТ и пропаганде ПДД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Администрация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771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07395E">
            <w:pPr>
              <w:pStyle w:val="23"/>
              <w:spacing w:line="276" w:lineRule="auto"/>
              <w:rPr>
                <w:rStyle w:val="65pt2"/>
                <w:sz w:val="21"/>
              </w:rPr>
            </w:pPr>
          </w:p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65pt2"/>
                <w:sz w:val="21"/>
              </w:rPr>
              <w:t>6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Организация работы отряда ЮИД. составление и утверждение плана работы отряда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A96C0A" w:rsidP="00A96C0A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 w:rsidRPr="00A96C0A">
              <w:rPr>
                <w:b w:val="0"/>
              </w:rPr>
              <w:t>социальный педагог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534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7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Проведение мероприятия «Посвящение первоклассников в пешеходы»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октябрь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A96C0A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 w:rsidRPr="00A96C0A">
              <w:rPr>
                <w:rStyle w:val="a4"/>
              </w:rPr>
              <w:t>социальный педагог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B641BF">
        <w:trPr>
          <w:trHeight w:hRule="exact" w:val="2783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65pt2"/>
                <w:sz w:val="21"/>
              </w:rPr>
              <w:t>8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Участие в районных конкурсах по пропаганде и изучению ПДД</w:t>
            </w:r>
          </w:p>
          <w:p w:rsidR="0007395E" w:rsidRDefault="00B641BF" w:rsidP="00B641BF">
            <w:pPr>
              <w:pStyle w:val="23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left="120"/>
              <w:jc w:val="left"/>
              <w:rPr>
                <w:b w:val="0"/>
              </w:rPr>
            </w:pPr>
            <w:r w:rsidRPr="00B641BF">
              <w:rPr>
                <w:rStyle w:val="a4"/>
              </w:rPr>
              <w:t>«Родительский патруль», «Родитель на страже», «Во имя безопасности на дороге», «ПДД всем знать на пять», «Единый день по ПДД», «Посвящение в пешеходы», «</w:t>
            </w:r>
            <w:proofErr w:type="spellStart"/>
            <w:r w:rsidRPr="00B641BF">
              <w:rPr>
                <w:rStyle w:val="a4"/>
              </w:rPr>
              <w:t>ЗаСветись</w:t>
            </w:r>
            <w:proofErr w:type="spellEnd"/>
            <w:r w:rsidRPr="00B641BF">
              <w:rPr>
                <w:rStyle w:val="a4"/>
              </w:rPr>
              <w:t xml:space="preserve"> красиво», «Безопасный путь 2.1», «Внимание-дети», «У правил дорог каникул не бывает», «Мы за жизнь», «Внимание к4аникулы», «День ПДД», «След», «Пилотка Победы», «ЮИД за Победу благодарит»</w:t>
            </w:r>
            <w:r>
              <w:rPr>
                <w:rStyle w:val="a4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E96E59" w:rsidP="00E96E59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>Советник директора по воспитанию</w:t>
            </w:r>
            <w:r w:rsidR="00535AB4">
              <w:rPr>
                <w:rStyle w:val="a4"/>
              </w:rPr>
              <w:t>,</w:t>
            </w:r>
          </w:p>
          <w:p w:rsidR="00A96C0A" w:rsidRDefault="00A96C0A" w:rsidP="00E96E59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Социальный педагог,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82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20"/>
              <w:jc w:val="left"/>
              <w:rPr>
                <w:b w:val="0"/>
              </w:rPr>
            </w:pPr>
            <w:r>
              <w:rPr>
                <w:rStyle w:val="a4"/>
              </w:rPr>
              <w:t>9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Выступление школьной агитбригады «Дорожный патруль» перед обучающимися школы, на районных конкурсах по ПДД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по плану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6E59" w:rsidRDefault="00A96C0A" w:rsidP="00E96E59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 w:rsidRPr="00A96C0A">
              <w:rPr>
                <w:rStyle w:val="a4"/>
              </w:rPr>
              <w:t>социальный педагог</w:t>
            </w:r>
          </w:p>
          <w:p w:rsidR="0007395E" w:rsidRDefault="0007395E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</w:p>
        </w:tc>
      </w:tr>
      <w:tr w:rsidR="0007395E" w:rsidTr="008114A1">
        <w:trPr>
          <w:trHeight w:hRule="exact" w:val="1452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20"/>
              <w:jc w:val="left"/>
              <w:rPr>
                <w:b w:val="0"/>
              </w:rPr>
            </w:pPr>
            <w:r>
              <w:rPr>
                <w:rStyle w:val="a4"/>
              </w:rPr>
              <w:t>10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Проведение по параллелям конкурсов на знание ПДД:</w:t>
            </w:r>
          </w:p>
          <w:p w:rsidR="0007395E" w:rsidRDefault="00535AB4">
            <w:pPr>
              <w:pStyle w:val="23"/>
              <w:numPr>
                <w:ilvl w:val="0"/>
                <w:numId w:val="2"/>
              </w:numPr>
              <w:tabs>
                <w:tab w:val="left" w:pos="239"/>
              </w:tabs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рисунков и плакатов «Правила дорог глазами детей»</w:t>
            </w:r>
          </w:p>
          <w:p w:rsidR="0007395E" w:rsidRDefault="00535AB4">
            <w:pPr>
              <w:pStyle w:val="23"/>
              <w:numPr>
                <w:ilvl w:val="0"/>
                <w:numId w:val="2"/>
              </w:numPr>
              <w:tabs>
                <w:tab w:val="left" w:pos="232"/>
              </w:tabs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кроссвордов «Дорожные знаки»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300"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  <w:p w:rsidR="0007395E" w:rsidRDefault="00535AB4">
            <w:pPr>
              <w:pStyle w:val="23"/>
              <w:spacing w:before="300" w:line="276" w:lineRule="auto"/>
              <w:rPr>
                <w:b w:val="0"/>
              </w:rPr>
            </w:pPr>
            <w:r>
              <w:rPr>
                <w:rStyle w:val="a4"/>
              </w:rPr>
              <w:t>декабрь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A96C0A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 w:rsidRPr="00A96C0A">
              <w:rPr>
                <w:rStyle w:val="a4"/>
              </w:rPr>
              <w:t>социальный педагог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</w:tr>
      <w:tr w:rsidR="0007395E" w:rsidTr="008114A1">
        <w:trPr>
          <w:trHeight w:hRule="exact" w:val="527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20"/>
              <w:jc w:val="left"/>
              <w:rPr>
                <w:b w:val="0"/>
              </w:rPr>
            </w:pPr>
            <w:r>
              <w:rPr>
                <w:rStyle w:val="a4"/>
              </w:rPr>
              <w:t>11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Тестирование на знание ПДД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январь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E96E59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 руководители</w:t>
            </w:r>
          </w:p>
        </w:tc>
      </w:tr>
      <w:tr w:rsidR="0007395E" w:rsidTr="008114A1">
        <w:trPr>
          <w:trHeight w:hRule="exact" w:val="898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20"/>
              <w:jc w:val="left"/>
              <w:rPr>
                <w:b w:val="0"/>
              </w:rPr>
            </w:pPr>
            <w:r>
              <w:rPr>
                <w:rStyle w:val="a4"/>
              </w:rPr>
              <w:t>12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Проведение викторины на знание ПДД по параллелям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февраль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</w:tr>
      <w:tr w:rsidR="0007395E" w:rsidTr="008114A1">
        <w:trPr>
          <w:trHeight w:hRule="exact" w:val="984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20"/>
              <w:jc w:val="left"/>
              <w:rPr>
                <w:b w:val="0"/>
              </w:rPr>
            </w:pPr>
            <w:r>
              <w:rPr>
                <w:rStyle w:val="a4"/>
              </w:rPr>
              <w:t>13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 xml:space="preserve">Выпуск памятки для обучающихся по изучению </w:t>
            </w:r>
            <w:r>
              <w:rPr>
                <w:rStyle w:val="17"/>
              </w:rPr>
              <w:t>ПДД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A96C0A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 w:rsidRPr="00A96C0A">
              <w:rPr>
                <w:rStyle w:val="a4"/>
              </w:rPr>
              <w:t>социальный педагог</w:t>
            </w:r>
            <w:r>
              <w:rPr>
                <w:rStyle w:val="a4"/>
              </w:rPr>
              <w:t xml:space="preserve"> советник по воспитанию</w:t>
            </w:r>
          </w:p>
        </w:tc>
      </w:tr>
      <w:tr w:rsidR="0007395E" w:rsidTr="008114A1">
        <w:trPr>
          <w:trHeight w:hRule="exact" w:val="58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20"/>
              <w:jc w:val="left"/>
              <w:rPr>
                <w:b w:val="0"/>
              </w:rPr>
            </w:pPr>
            <w:r>
              <w:rPr>
                <w:rStyle w:val="a4"/>
              </w:rPr>
              <w:t>15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Медицинский практикум «Правила оказания первой доврачебной помощи» 1-9 классы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март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Школьный врач</w:t>
            </w:r>
          </w:p>
        </w:tc>
      </w:tr>
      <w:tr w:rsidR="00721FB6" w:rsidTr="008114A1">
        <w:trPr>
          <w:trHeight w:hRule="exact" w:val="58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1FB6" w:rsidRDefault="00721FB6">
            <w:pPr>
              <w:pStyle w:val="23"/>
              <w:spacing w:line="276" w:lineRule="auto"/>
              <w:ind w:left="220"/>
              <w:jc w:val="left"/>
              <w:rPr>
                <w:rStyle w:val="a4"/>
              </w:rPr>
            </w:pPr>
            <w:r>
              <w:rPr>
                <w:rStyle w:val="a4"/>
              </w:rPr>
              <w:t>16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1FB6" w:rsidRDefault="00721FB6">
            <w:pPr>
              <w:pStyle w:val="23"/>
              <w:spacing w:line="276" w:lineRule="auto"/>
              <w:ind w:left="100"/>
              <w:jc w:val="left"/>
              <w:rPr>
                <w:rStyle w:val="a4"/>
              </w:rPr>
            </w:pPr>
            <w:r>
              <w:rPr>
                <w:rStyle w:val="a4"/>
              </w:rPr>
              <w:t>Участие в республиканской акции «Внимание-дети!»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1FB6" w:rsidRDefault="00721FB6">
            <w:pPr>
              <w:pStyle w:val="23"/>
              <w:spacing w:line="276" w:lineRule="auto"/>
              <w:rPr>
                <w:rStyle w:val="a4"/>
              </w:rPr>
            </w:pPr>
            <w:r>
              <w:rPr>
                <w:rStyle w:val="a4"/>
              </w:rPr>
              <w:t>В течении года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1FB6" w:rsidRDefault="00721FB6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>Соц. Педагог, классные руководители</w:t>
            </w:r>
          </w:p>
        </w:tc>
      </w:tr>
      <w:tr w:rsidR="0007395E" w:rsidTr="00A96C0A">
        <w:trPr>
          <w:trHeight w:hRule="exact" w:val="838"/>
        </w:trPr>
        <w:tc>
          <w:tcPr>
            <w:tcW w:w="9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ind w:left="180"/>
              <w:rPr>
                <w:rStyle w:val="17"/>
                <w:b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ind w:left="180"/>
              <w:rPr>
                <w:sz w:val="24"/>
              </w:rPr>
            </w:pPr>
            <w:r>
              <w:rPr>
                <w:rStyle w:val="17"/>
                <w:b/>
                <w:sz w:val="24"/>
              </w:rPr>
              <w:t>VI. Организация работы с классными руководителями</w:t>
            </w:r>
          </w:p>
        </w:tc>
      </w:tr>
      <w:tr w:rsidR="0007395E" w:rsidTr="008114A1">
        <w:trPr>
          <w:trHeight w:hRule="exact" w:val="868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Анализ ДДТТ, информирование по каждому факту ДТП с участием обучающихся педагогического коллектива и родительской общественности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</w:p>
        </w:tc>
      </w:tr>
      <w:tr w:rsidR="0007395E" w:rsidTr="008114A1">
        <w:trPr>
          <w:trHeight w:hRule="exact" w:val="88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A96C0A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BookmanOldStyle65pt0"/>
                <w:rFonts w:ascii="Times New Roman" w:hAnsi="Times New Roman"/>
                <w:sz w:val="21"/>
              </w:rPr>
              <w:t>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Проведение семинаров, инструктажей, педсоветов с классными руководителями в течение года по изучению, пропаганде ПДД и профилактике ДДТТ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6E59" w:rsidRDefault="00535AB4" w:rsidP="00E96E59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E96E59">
              <w:rPr>
                <w:rStyle w:val="a4"/>
              </w:rPr>
              <w:t xml:space="preserve">, Советник директора по воспитанию </w:t>
            </w:r>
          </w:p>
          <w:p w:rsidR="0007395E" w:rsidRDefault="0007395E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</w:p>
        </w:tc>
      </w:tr>
      <w:tr w:rsidR="0007395E" w:rsidTr="008114A1">
        <w:trPr>
          <w:trHeight w:hRule="exact" w:val="527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A96C0A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Обобщение и распространение опыта работы по профилактике ДДТП и пропаганде ПДД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6E59" w:rsidRDefault="00535AB4" w:rsidP="00E96E59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proofErr w:type="spellStart"/>
            <w:r>
              <w:rPr>
                <w:rStyle w:val="a4"/>
              </w:rPr>
              <w:t>Зам.дир</w:t>
            </w:r>
            <w:proofErr w:type="spellEnd"/>
            <w:r>
              <w:rPr>
                <w:rStyle w:val="a4"/>
              </w:rPr>
              <w:t>. по ВР</w:t>
            </w:r>
            <w:r w:rsidR="00E96E59">
              <w:rPr>
                <w:rStyle w:val="a4"/>
              </w:rPr>
              <w:t xml:space="preserve">, Советник директора по воспитанию </w:t>
            </w:r>
          </w:p>
          <w:p w:rsidR="0007395E" w:rsidRDefault="0007395E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</w:p>
        </w:tc>
      </w:tr>
      <w:tr w:rsidR="0007395E" w:rsidTr="00A96C0A">
        <w:trPr>
          <w:trHeight w:hRule="exact" w:val="718"/>
        </w:trPr>
        <w:tc>
          <w:tcPr>
            <w:tcW w:w="9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7395E" w:rsidRDefault="0007395E">
            <w:pPr>
              <w:pStyle w:val="23"/>
              <w:spacing w:line="276" w:lineRule="auto"/>
              <w:ind w:left="140"/>
              <w:rPr>
                <w:rStyle w:val="17"/>
                <w:b/>
                <w:sz w:val="24"/>
              </w:rPr>
            </w:pPr>
          </w:p>
          <w:p w:rsidR="0007395E" w:rsidRDefault="00535AB4">
            <w:pPr>
              <w:pStyle w:val="23"/>
              <w:spacing w:line="276" w:lineRule="auto"/>
              <w:ind w:left="140"/>
              <w:rPr>
                <w:sz w:val="24"/>
              </w:rPr>
            </w:pPr>
            <w:r>
              <w:rPr>
                <w:rStyle w:val="17"/>
                <w:b/>
                <w:sz w:val="24"/>
              </w:rPr>
              <w:t>VII. Организация работы классных руководителей</w:t>
            </w:r>
          </w:p>
        </w:tc>
      </w:tr>
      <w:tr w:rsidR="0007395E" w:rsidTr="008114A1">
        <w:trPr>
          <w:trHeight w:hRule="exact" w:val="821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Проведение занятий по пропаганде и изучению ПДД согласно 10-часовой программе (1-9 классы), 4-часовой программе (10-11 классы)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</w:tr>
      <w:tr w:rsidR="0007395E" w:rsidTr="008114A1">
        <w:trPr>
          <w:trHeight w:hRule="exact" w:val="742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Оформление классных уголков по профилактике ДТП, изучению и пропаганде ПДД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</w:tr>
      <w:tr w:rsidR="0007395E" w:rsidTr="008114A1">
        <w:trPr>
          <w:trHeight w:hRule="exact" w:val="713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BookmanOldStyle65pt0"/>
                <w:rFonts w:ascii="Times New Roman" w:hAnsi="Times New Roman"/>
                <w:sz w:val="21"/>
              </w:rPr>
              <w:t>3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Оформление методических папок классных руководителей.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</w:tr>
      <w:tr w:rsidR="0007395E" w:rsidTr="008114A1">
        <w:trPr>
          <w:trHeight w:hRule="exact" w:val="82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Проведение тематических бесед по соблюдению ПДД, профилактике ДДТТ и безопасности дорожного движения на родительских собраниях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6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6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</w:tr>
      <w:tr w:rsidR="0007395E" w:rsidTr="008114A1">
        <w:trPr>
          <w:trHeight w:hRule="exact" w:val="82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00"/>
              <w:jc w:val="left"/>
              <w:rPr>
                <w:b w:val="0"/>
              </w:rPr>
            </w:pPr>
            <w:r>
              <w:rPr>
                <w:rStyle w:val="a4"/>
              </w:rPr>
              <w:t>Проведение бесед по ПДД в связи с уходом обучающихся на осенние, зимние, весенние, летние каникулы, с учетом погодных условий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1 раз в четверть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</w:tr>
      <w:tr w:rsidR="0007395E" w:rsidTr="008114A1">
        <w:trPr>
          <w:trHeight w:hRule="exact" w:val="84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6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Посещение драматического театра, кукольного театра, кинотеатров с последующим обсуждением спектаклей, кинофильмов по пропаганде ПДД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11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7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Изучение литературы по ПДД, овладение современными технологиями по профилактике детского дорожно-транспортного травматизма и навыками первой помощи пострадавшим при ДДТП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в течение года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69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8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Участие в декаднике безопасности детей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сентябрь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after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Классные</w:t>
            </w:r>
          </w:p>
          <w:p w:rsidR="0007395E" w:rsidRDefault="00535AB4">
            <w:pPr>
              <w:pStyle w:val="23"/>
              <w:spacing w:before="120"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7395E" w:rsidTr="008114A1">
        <w:trPr>
          <w:trHeight w:hRule="exact" w:val="81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260"/>
              <w:jc w:val="left"/>
              <w:rPr>
                <w:b w:val="0"/>
              </w:rPr>
            </w:pPr>
            <w:r>
              <w:rPr>
                <w:rStyle w:val="a4"/>
              </w:rPr>
              <w:t>9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Участие в конкурсе методических разработок по профилактике ДДТТ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rPr>
                <w:b w:val="0"/>
              </w:rPr>
            </w:pPr>
            <w:r>
              <w:rPr>
                <w:rStyle w:val="a4"/>
              </w:rPr>
              <w:t>февраль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7395E" w:rsidRDefault="00535AB4">
            <w:pPr>
              <w:pStyle w:val="23"/>
              <w:spacing w:line="276" w:lineRule="auto"/>
              <w:ind w:left="120"/>
              <w:jc w:val="left"/>
              <w:rPr>
                <w:b w:val="0"/>
              </w:rPr>
            </w:pPr>
            <w:r>
              <w:rPr>
                <w:rStyle w:val="a4"/>
              </w:rPr>
              <w:t>Классн</w:t>
            </w:r>
            <w:r w:rsidR="00721FB6">
              <w:rPr>
                <w:rStyle w:val="a4"/>
              </w:rPr>
              <w:t xml:space="preserve">ые руководители, 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07395E" w:rsidRDefault="0007395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21FB6" w:rsidTr="008114A1">
        <w:trPr>
          <w:trHeight w:hRule="exact" w:val="81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1FB6" w:rsidRDefault="00721FB6">
            <w:pPr>
              <w:pStyle w:val="23"/>
              <w:spacing w:line="276" w:lineRule="auto"/>
              <w:ind w:left="260"/>
              <w:jc w:val="left"/>
              <w:rPr>
                <w:rStyle w:val="a4"/>
              </w:rPr>
            </w:pPr>
            <w:r>
              <w:rPr>
                <w:rStyle w:val="a4"/>
              </w:rPr>
              <w:t>10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1FB6" w:rsidRDefault="00721FB6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 xml:space="preserve">Участие во Всероссийской интернет-олимпиаде на знание основ безопасного поведения на дорогах на портале </w:t>
            </w:r>
            <w:proofErr w:type="spellStart"/>
            <w:r>
              <w:rPr>
                <w:rStyle w:val="a4"/>
              </w:rPr>
              <w:t>Учи.ру</w:t>
            </w:r>
            <w:proofErr w:type="spellEnd"/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1FB6" w:rsidRDefault="00721FB6">
            <w:pPr>
              <w:pStyle w:val="23"/>
              <w:spacing w:line="276" w:lineRule="auto"/>
              <w:rPr>
                <w:rStyle w:val="a4"/>
              </w:rPr>
            </w:pPr>
            <w:r>
              <w:rPr>
                <w:rStyle w:val="a4"/>
              </w:rPr>
              <w:t>В течении года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21FB6" w:rsidRDefault="00721FB6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>Классные 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721FB6" w:rsidRDefault="00721FB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63960" w:rsidTr="00363960">
        <w:trPr>
          <w:trHeight w:hRule="exact" w:val="252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960" w:rsidRDefault="00363960">
            <w:pPr>
              <w:pStyle w:val="23"/>
              <w:spacing w:line="276" w:lineRule="auto"/>
              <w:ind w:left="260"/>
              <w:jc w:val="left"/>
              <w:rPr>
                <w:rStyle w:val="a4"/>
              </w:rPr>
            </w:pPr>
            <w:r>
              <w:rPr>
                <w:rStyle w:val="a4"/>
              </w:rPr>
              <w:lastRenderedPageBreak/>
              <w:t>11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960" w:rsidRDefault="00363960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>Участие в районных мероприятиях:</w:t>
            </w:r>
          </w:p>
          <w:p w:rsidR="00363960" w:rsidRDefault="00363960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>«Родительский патруль», «Родитель на страже», «Во имя безопасности на дороге», «ПДД всем знать на пять», «Единый день по ПДД», «Посвящение в пешеходы», «</w:t>
            </w:r>
            <w:proofErr w:type="spellStart"/>
            <w:r>
              <w:rPr>
                <w:rStyle w:val="a4"/>
              </w:rPr>
              <w:t>ЗаСветись</w:t>
            </w:r>
            <w:proofErr w:type="spellEnd"/>
            <w:r>
              <w:rPr>
                <w:rStyle w:val="a4"/>
              </w:rPr>
              <w:t xml:space="preserve"> красиво», «Безопасный путь 2.1», «Внимание-дети», «У правил дорог каникул не бывает», «Мы за жизнь», «Внимание к4аникулы», «День ПДД», «След», «Пилотка Победы», «ЮИД за Победу благодарит»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960" w:rsidRDefault="00363960">
            <w:pPr>
              <w:pStyle w:val="23"/>
              <w:spacing w:line="276" w:lineRule="auto"/>
              <w:rPr>
                <w:rStyle w:val="a4"/>
              </w:rPr>
            </w:pPr>
            <w:r>
              <w:rPr>
                <w:rStyle w:val="a4"/>
              </w:rPr>
              <w:t>В течении года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960" w:rsidRPr="00363960" w:rsidRDefault="00363960" w:rsidP="00363960">
            <w:pPr>
              <w:pStyle w:val="23"/>
              <w:spacing w:line="276" w:lineRule="auto"/>
              <w:ind w:left="120"/>
              <w:jc w:val="both"/>
              <w:rPr>
                <w:rStyle w:val="a4"/>
              </w:rPr>
            </w:pPr>
            <w:r w:rsidRPr="00363960">
              <w:rPr>
                <w:rStyle w:val="a4"/>
              </w:rPr>
              <w:t>Классные</w:t>
            </w:r>
          </w:p>
          <w:p w:rsidR="00363960" w:rsidRDefault="00363960" w:rsidP="00363960">
            <w:pPr>
              <w:pStyle w:val="23"/>
              <w:spacing w:line="276" w:lineRule="auto"/>
              <w:ind w:left="120"/>
              <w:jc w:val="both"/>
              <w:rPr>
                <w:rStyle w:val="a4"/>
              </w:rPr>
            </w:pPr>
            <w:r w:rsidRPr="00363960"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363960" w:rsidRDefault="00363960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363960" w:rsidTr="008862F5">
        <w:trPr>
          <w:trHeight w:hRule="exact" w:val="114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960" w:rsidRDefault="00363960">
            <w:pPr>
              <w:pStyle w:val="23"/>
              <w:spacing w:line="276" w:lineRule="auto"/>
              <w:ind w:left="260"/>
              <w:jc w:val="left"/>
              <w:rPr>
                <w:rStyle w:val="a4"/>
              </w:rPr>
            </w:pPr>
            <w:r>
              <w:rPr>
                <w:rStyle w:val="a4"/>
              </w:rPr>
              <w:t>12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960" w:rsidRDefault="00363960">
            <w:pPr>
              <w:pStyle w:val="23"/>
              <w:spacing w:line="276" w:lineRule="auto"/>
              <w:ind w:left="120"/>
              <w:jc w:val="left"/>
              <w:rPr>
                <w:rStyle w:val="a4"/>
              </w:rPr>
            </w:pPr>
            <w:r>
              <w:rPr>
                <w:rStyle w:val="a4"/>
              </w:rPr>
              <w:t>Участие в городских, республиканских,  всероссийских и международных мероприятиях и конкурсах по ПДДТТ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960" w:rsidRDefault="00363960">
            <w:pPr>
              <w:pStyle w:val="23"/>
              <w:spacing w:line="276" w:lineRule="auto"/>
              <w:rPr>
                <w:rStyle w:val="a4"/>
              </w:rPr>
            </w:pPr>
            <w:r>
              <w:rPr>
                <w:rStyle w:val="a4"/>
              </w:rPr>
              <w:t>В течении года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862F5" w:rsidRPr="008862F5" w:rsidRDefault="008862F5" w:rsidP="008862F5">
            <w:pPr>
              <w:pStyle w:val="23"/>
              <w:spacing w:line="276" w:lineRule="auto"/>
              <w:ind w:left="120"/>
              <w:jc w:val="both"/>
              <w:rPr>
                <w:rStyle w:val="a4"/>
              </w:rPr>
            </w:pPr>
            <w:r w:rsidRPr="008862F5">
              <w:rPr>
                <w:rStyle w:val="a4"/>
              </w:rPr>
              <w:t>Классные</w:t>
            </w:r>
          </w:p>
          <w:p w:rsidR="00363960" w:rsidRDefault="008862F5" w:rsidP="008862F5">
            <w:pPr>
              <w:pStyle w:val="23"/>
              <w:spacing w:line="276" w:lineRule="auto"/>
              <w:ind w:left="120"/>
              <w:jc w:val="both"/>
              <w:rPr>
                <w:rStyle w:val="a4"/>
              </w:rPr>
            </w:pPr>
            <w:r w:rsidRPr="008862F5">
              <w:rPr>
                <w:rStyle w:val="a4"/>
              </w:rPr>
              <w:t>руководители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tcMar>
              <w:left w:w="10" w:type="dxa"/>
              <w:right w:w="10" w:type="dxa"/>
            </w:tcMar>
          </w:tcPr>
          <w:p w:rsidR="00363960" w:rsidRDefault="00363960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7395E" w:rsidRDefault="0007395E">
      <w:pPr>
        <w:spacing w:line="276" w:lineRule="auto"/>
        <w:rPr>
          <w:rFonts w:ascii="Times New Roman" w:hAnsi="Times New Roman"/>
          <w:sz w:val="2"/>
        </w:rPr>
      </w:pPr>
    </w:p>
    <w:p w:rsidR="0007395E" w:rsidRDefault="0007395E">
      <w:pPr>
        <w:spacing w:line="276" w:lineRule="auto"/>
        <w:rPr>
          <w:rFonts w:ascii="Times New Roman" w:hAnsi="Times New Roman"/>
          <w:sz w:val="2"/>
        </w:rPr>
      </w:pPr>
    </w:p>
    <w:p w:rsidR="0007395E" w:rsidRDefault="0007395E">
      <w:pPr>
        <w:pStyle w:val="26"/>
        <w:spacing w:line="276" w:lineRule="auto"/>
      </w:pPr>
    </w:p>
    <w:p w:rsidR="0007395E" w:rsidRDefault="0007395E">
      <w:pPr>
        <w:pStyle w:val="26"/>
        <w:spacing w:line="276" w:lineRule="auto"/>
      </w:pPr>
    </w:p>
    <w:p w:rsidR="00F848EC" w:rsidRDefault="00A96C0A">
      <w:pPr>
        <w:pStyle w:val="26"/>
        <w:spacing w:line="276" w:lineRule="auto"/>
        <w:rPr>
          <w:sz w:val="24"/>
        </w:rPr>
      </w:pPr>
      <w:r>
        <w:rPr>
          <w:sz w:val="24"/>
        </w:rPr>
        <w:t xml:space="preserve">Социальный </w:t>
      </w:r>
      <w:proofErr w:type="gramStart"/>
      <w:r>
        <w:rPr>
          <w:sz w:val="24"/>
        </w:rPr>
        <w:t xml:space="preserve">педагог:   </w:t>
      </w:r>
      <w:proofErr w:type="gramEnd"/>
      <w:r>
        <w:rPr>
          <w:sz w:val="24"/>
        </w:rPr>
        <w:t xml:space="preserve">                                                                                   </w:t>
      </w:r>
      <w:proofErr w:type="spellStart"/>
      <w:r>
        <w:rPr>
          <w:sz w:val="24"/>
        </w:rPr>
        <w:t>Микитась</w:t>
      </w:r>
      <w:proofErr w:type="spellEnd"/>
      <w:r>
        <w:rPr>
          <w:sz w:val="24"/>
        </w:rPr>
        <w:t xml:space="preserve"> О.В.</w:t>
      </w:r>
    </w:p>
    <w:sectPr w:rsidR="00F848EC" w:rsidSect="005C0AE3">
      <w:type w:val="continuous"/>
      <w:pgSz w:w="11909" w:h="16838"/>
      <w:pgMar w:top="1273" w:right="1137" w:bottom="993" w:left="1137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5F1"/>
    <w:multiLevelType w:val="multilevel"/>
    <w:tmpl w:val="F4F036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95E"/>
    <w:rsid w:val="0007395E"/>
    <w:rsid w:val="000929D5"/>
    <w:rsid w:val="00123332"/>
    <w:rsid w:val="001809AF"/>
    <w:rsid w:val="00363960"/>
    <w:rsid w:val="004E75FD"/>
    <w:rsid w:val="005229B0"/>
    <w:rsid w:val="00535AB4"/>
    <w:rsid w:val="005C0AE3"/>
    <w:rsid w:val="00644715"/>
    <w:rsid w:val="00721FB6"/>
    <w:rsid w:val="00735120"/>
    <w:rsid w:val="008114A1"/>
    <w:rsid w:val="00876127"/>
    <w:rsid w:val="008862F5"/>
    <w:rsid w:val="008F3327"/>
    <w:rsid w:val="00A96C0A"/>
    <w:rsid w:val="00B2632F"/>
    <w:rsid w:val="00B371EB"/>
    <w:rsid w:val="00B44148"/>
    <w:rsid w:val="00B477CE"/>
    <w:rsid w:val="00B641BF"/>
    <w:rsid w:val="00C34B0B"/>
    <w:rsid w:val="00D06663"/>
    <w:rsid w:val="00E96E59"/>
    <w:rsid w:val="00F56B80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09D5"/>
  <w15:docId w15:val="{8ED42533-DDC9-44F0-AC80-7DF9C0F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2"/>
    <w:basedOn w:val="a"/>
    <w:link w:val="24"/>
    <w:pPr>
      <w:spacing w:line="257" w:lineRule="exact"/>
      <w:jc w:val="center"/>
    </w:pPr>
    <w:rPr>
      <w:rFonts w:ascii="Times New Roman" w:hAnsi="Times New Roman"/>
      <w:b/>
      <w:sz w:val="21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b/>
      <w:sz w:val="21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Exact">
    <w:name w:val="Основной текст (2) Exact"/>
    <w:link w:val="2Exact0"/>
    <w:rPr>
      <w:rFonts w:ascii="Times New Roman" w:hAnsi="Times New Roman"/>
      <w:spacing w:val="7"/>
      <w:sz w:val="19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pacing w:val="7"/>
      <w:sz w:val="19"/>
    </w:rPr>
  </w:style>
  <w:style w:type="paragraph" w:customStyle="1" w:styleId="25">
    <w:name w:val="Основной шрифт абзаца2"/>
  </w:style>
  <w:style w:type="paragraph" w:customStyle="1" w:styleId="14">
    <w:name w:val="Гиперссылка1"/>
    <w:link w:val="15"/>
    <w:rPr>
      <w:color w:val="0066CC"/>
      <w:u w:val="single"/>
    </w:rPr>
  </w:style>
  <w:style w:type="character" w:customStyle="1" w:styleId="15">
    <w:name w:val="Гиперссылка1"/>
    <w:link w:val="14"/>
    <w:rPr>
      <w:color w:val="0066CC"/>
      <w:u w:val="single"/>
    </w:rPr>
  </w:style>
  <w:style w:type="paragraph" w:customStyle="1" w:styleId="65pt">
    <w:name w:val="Основной текст + 6;5 pt;Не полужирный;Курсив;Малые прописные"/>
    <w:link w:val="65pt0"/>
    <w:rPr>
      <w:rFonts w:ascii="Times New Roman" w:hAnsi="Times New Roman"/>
      <w:b/>
      <w:i/>
      <w:smallCaps/>
      <w:sz w:val="13"/>
    </w:rPr>
  </w:style>
  <w:style w:type="character" w:customStyle="1" w:styleId="65pt0">
    <w:name w:val="Основной текст + 6;5 pt;Не полужирный;Курсив;Малые прописные"/>
    <w:link w:val="65pt"/>
    <w:rPr>
      <w:rFonts w:ascii="Times New Roman" w:hAnsi="Times New Roman"/>
      <w:b/>
      <w:i/>
      <w:smallCaps/>
      <w:sz w:val="13"/>
    </w:rPr>
  </w:style>
  <w:style w:type="paragraph" w:customStyle="1" w:styleId="26">
    <w:name w:val="Основной текст (2)"/>
    <w:basedOn w:val="a"/>
    <w:link w:val="27"/>
    <w:pPr>
      <w:spacing w:line="0" w:lineRule="atLeast"/>
    </w:pPr>
    <w:rPr>
      <w:rFonts w:ascii="Times New Roman" w:hAnsi="Times New Roman"/>
      <w:sz w:val="21"/>
    </w:rPr>
  </w:style>
  <w:style w:type="character" w:customStyle="1" w:styleId="27">
    <w:name w:val="Основной текст (2)"/>
    <w:basedOn w:val="1"/>
    <w:link w:val="26"/>
    <w:rPr>
      <w:rFonts w:ascii="Times New Roman" w:hAnsi="Times New Roman"/>
      <w:sz w:val="21"/>
    </w:rPr>
  </w:style>
  <w:style w:type="paragraph" w:customStyle="1" w:styleId="65pt1">
    <w:name w:val="Основной текст + 6;5 pt;Не полужирный"/>
    <w:link w:val="65pt2"/>
    <w:rPr>
      <w:rFonts w:ascii="Times New Roman" w:hAnsi="Times New Roman"/>
      <w:b/>
      <w:sz w:val="13"/>
    </w:rPr>
  </w:style>
  <w:style w:type="character" w:customStyle="1" w:styleId="65pt2">
    <w:name w:val="Основной текст + 6;5 pt;Не полужирный"/>
    <w:link w:val="65pt1"/>
    <w:rPr>
      <w:rFonts w:ascii="Times New Roman" w:hAnsi="Times New Roman"/>
      <w:b/>
      <w:sz w:val="13"/>
    </w:rPr>
  </w:style>
  <w:style w:type="paragraph" w:customStyle="1" w:styleId="-1pt">
    <w:name w:val="Основной текст + Не полужирный;Интервал -1 pt"/>
    <w:link w:val="-1pt0"/>
    <w:rPr>
      <w:rFonts w:ascii="Times New Roman" w:hAnsi="Times New Roman"/>
      <w:b/>
      <w:spacing w:val="-30"/>
      <w:sz w:val="21"/>
    </w:rPr>
  </w:style>
  <w:style w:type="character" w:customStyle="1" w:styleId="-1pt0">
    <w:name w:val="Основной текст + Не полужирный;Интервал -1 pt"/>
    <w:link w:val="-1pt"/>
    <w:rPr>
      <w:rFonts w:ascii="Times New Roman" w:hAnsi="Times New Roman"/>
      <w:b/>
      <w:spacing w:val="-30"/>
      <w:sz w:val="21"/>
    </w:rPr>
  </w:style>
  <w:style w:type="paragraph" w:customStyle="1" w:styleId="BookmanOldStyle65pt">
    <w:name w:val="Основной текст + Bookman Old Style;6;5 pt;Не полужирный"/>
    <w:link w:val="BookmanOldStyle65pt0"/>
    <w:rPr>
      <w:rFonts w:ascii="Bookman Old Style" w:hAnsi="Bookman Old Style"/>
      <w:b/>
      <w:sz w:val="13"/>
    </w:rPr>
  </w:style>
  <w:style w:type="character" w:customStyle="1" w:styleId="BookmanOldStyle65pt0">
    <w:name w:val="Основной текст + Bookman Old Style;6;5 pt;Не полужирный"/>
    <w:link w:val="BookmanOldStyle65pt"/>
    <w:rPr>
      <w:rFonts w:ascii="Bookman Old Style" w:hAnsi="Bookman Old Style"/>
      <w:b/>
      <w:sz w:val="13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3">
    <w:name w:val="Основной текст + Не полужирный"/>
    <w:link w:val="a4"/>
    <w:rPr>
      <w:rFonts w:ascii="Times New Roman" w:hAnsi="Times New Roman"/>
      <w:b/>
      <w:sz w:val="21"/>
    </w:rPr>
  </w:style>
  <w:style w:type="character" w:customStyle="1" w:styleId="a4">
    <w:name w:val="Основной текст + Не полужирный"/>
    <w:link w:val="a3"/>
    <w:rPr>
      <w:rFonts w:ascii="Times New Roman" w:hAnsi="Times New Roman"/>
      <w:b/>
      <w:sz w:val="21"/>
    </w:rPr>
  </w:style>
  <w:style w:type="paragraph" w:customStyle="1" w:styleId="16">
    <w:name w:val="Основной текст1"/>
    <w:link w:val="17"/>
    <w:rPr>
      <w:rFonts w:ascii="Times New Roman" w:hAnsi="Times New Roman"/>
      <w:b/>
      <w:sz w:val="21"/>
    </w:rPr>
  </w:style>
  <w:style w:type="character" w:customStyle="1" w:styleId="17">
    <w:name w:val="Основной текст1"/>
    <w:link w:val="16"/>
    <w:rPr>
      <w:rFonts w:ascii="Times New Roman" w:hAnsi="Times New Roman"/>
      <w:b/>
      <w:sz w:val="21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8">
    <w:name w:val="Гиперссылка2"/>
    <w:link w:val="a5"/>
    <w:rPr>
      <w:color w:val="0000FF"/>
      <w:u w:val="single"/>
    </w:rPr>
  </w:style>
  <w:style w:type="character" w:styleId="a5">
    <w:name w:val="Hyperlink"/>
    <w:link w:val="2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5C0A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0AE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E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cp:lastPrinted>2024-09-20T10:27:00Z</cp:lastPrinted>
  <dcterms:created xsi:type="dcterms:W3CDTF">2022-09-07T11:16:00Z</dcterms:created>
  <dcterms:modified xsi:type="dcterms:W3CDTF">2024-09-20T10:28:00Z</dcterms:modified>
</cp:coreProperties>
</file>